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448.0" w:type="dxa"/>
        <w:jc w:val="left"/>
        <w:tblLayout w:type="fixed"/>
        <w:tblLook w:val="0000"/>
      </w:tblPr>
      <w:tblGrid>
        <w:gridCol w:w="2618"/>
        <w:gridCol w:w="837"/>
        <w:gridCol w:w="6993"/>
        <w:tblGridChange w:id="0">
          <w:tblGrid>
            <w:gridCol w:w="2618"/>
            <w:gridCol w:w="837"/>
            <w:gridCol w:w="6993"/>
          </w:tblGrid>
        </w:tblGridChange>
      </w:tblGrid>
      <w:tr>
        <w:trPr>
          <w:cantSplit w:val="0"/>
          <w:trHeight w:val="349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</w:rPr>
              <w:drawing>
                <wp:inline distB="0" distT="0" distL="0" distR="0">
                  <wp:extent cx="600075" cy="72390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7239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rtl w:val="0"/>
              </w:rPr>
              <w:t xml:space="preserve">Градска управа </w:t>
            </w:r>
          </w:p>
          <w:p w:rsidR="00000000" w:rsidDel="00000000" w:rsidP="00000000" w:rsidRDefault="00000000" w:rsidRPr="00000000" w14:paraId="00000004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rtl w:val="0"/>
              </w:rPr>
              <w:t xml:space="preserve">Одељење за инвестиције, привреду и заштиту животне средине</w:t>
            </w:r>
          </w:p>
          <w:p w:rsidR="00000000" w:rsidDel="00000000" w:rsidP="00000000" w:rsidRDefault="00000000" w:rsidRPr="00000000" w14:paraId="00000005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rtl w:val="0"/>
              </w:rPr>
              <w:t xml:space="preserve">Служба за пољопривреду и водопривреду</w:t>
            </w:r>
          </w:p>
          <w:p w:rsidR="00000000" w:rsidDel="00000000" w:rsidP="00000000" w:rsidRDefault="00000000" w:rsidRPr="00000000" w14:paraId="00000006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rtl w:val="0"/>
              </w:rPr>
              <w:t xml:space="preserve">Газиместанска бр. 1, 37000 Крушевац</w:t>
            </w:r>
          </w:p>
          <w:p w:rsidR="00000000" w:rsidDel="00000000" w:rsidP="00000000" w:rsidRDefault="00000000" w:rsidRPr="00000000" w14:paraId="00000007">
            <w:pPr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rtl w:val="0"/>
              </w:rPr>
              <w:t xml:space="preserve">Тел: 037 414 721    037 414 766    Факс: 037 430 332</w:t>
            </w:r>
          </w:p>
          <w:p w:rsidR="00000000" w:rsidDel="00000000" w:rsidP="00000000" w:rsidRDefault="00000000" w:rsidRPr="00000000" w14:paraId="00000008">
            <w:pPr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595959"/>
                <w:sz w:val="22"/>
                <w:szCs w:val="22"/>
                <w:rtl w:val="0"/>
              </w:rPr>
              <w:t xml:space="preserve">e-mail:poljoprivreda@krusevac.rs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П Р И Ј А В А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Kонкурс за избор корисника средстава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 регресирање трошкова вештачког осемењавања крава-2026</w:t>
      </w:r>
    </w:p>
    <w:tbl>
      <w:tblPr>
        <w:tblStyle w:val="Table2"/>
        <w:tblW w:w="9497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526"/>
        <w:gridCol w:w="2428"/>
        <w:gridCol w:w="2716"/>
        <w:gridCol w:w="3827"/>
        <w:tblGridChange w:id="0">
          <w:tblGrid>
            <w:gridCol w:w="526"/>
            <w:gridCol w:w="2428"/>
            <w:gridCol w:w="2716"/>
            <w:gridCol w:w="3827"/>
          </w:tblGrid>
        </w:tblGridChange>
      </w:tblGrid>
      <w:tr>
        <w:trPr>
          <w:cantSplit w:val="0"/>
          <w:trHeight w:val="389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10">
            <w:pPr>
              <w:tabs>
                <w:tab w:val="left" w:leader="none" w:pos="0"/>
              </w:tabs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Подаци о подносиоцу пријаве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 Име и презиме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line="30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 ЈМБГ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A">
            <w:pPr>
              <w:spacing w:line="30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 Место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 Адреса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4">
            <w:pPr>
              <w:spacing w:line="32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 Тел: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6">
            <w:pPr>
              <w:spacing w:line="32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28">
            <w:pPr>
              <w:spacing w:line="32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  БПГ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spacing w:line="320" w:lineRule="auto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3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d9d9d9" w:val="clear"/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ИД број грла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Датум осемењавања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3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3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3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3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4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4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4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4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4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4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5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5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5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5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5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6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6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6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6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6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7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7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7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7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7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7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8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21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8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8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22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8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8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8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8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8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9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26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9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27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9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28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9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9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29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A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A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8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31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A9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C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AD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A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B0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33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B1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B4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B5">
            <w:pPr>
              <w:spacing w:line="300" w:lineRule="auto"/>
              <w:jc w:val="both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B7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spacing w:line="30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7">
      <w:pPr>
        <w:tabs>
          <w:tab w:val="left" w:leader="none" w:pos="435"/>
        </w:tabs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Уз пријаву прилажем:</w:t>
      </w:r>
    </w:p>
    <w:p w:rsidR="00000000" w:rsidDel="00000000" w:rsidP="00000000" w:rsidRDefault="00000000" w:rsidRPr="00000000" w14:paraId="000000C8">
      <w:pPr>
        <w:tabs>
          <w:tab w:val="left" w:leader="none" w:pos="435"/>
        </w:tabs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Фотокопија личне карте подносиоца захтева/доказ о регистрацији из АПР-а (за правна лица)</w:t>
      </w:r>
    </w:p>
    <w:p w:rsidR="00000000" w:rsidDel="00000000" w:rsidP="00000000" w:rsidRDefault="00000000" w:rsidRPr="00000000" w14:paraId="000000CA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Извод из регистра пољопривредног газдинства (подаци о пољопривредном газдинству)-Е-Аграр;</w:t>
      </w:r>
    </w:p>
    <w:p w:rsidR="00000000" w:rsidDel="00000000" w:rsidP="00000000" w:rsidRDefault="00000000" w:rsidRPr="00000000" w14:paraId="000000CB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Извод са подацима о структури сточног фонда (за осигурање животиња)- Е-Аграр;</w:t>
      </w:r>
    </w:p>
    <w:p w:rsidR="00000000" w:rsidDel="00000000" w:rsidP="00000000" w:rsidRDefault="00000000" w:rsidRPr="00000000" w14:paraId="000000CC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Потврда о измиреним доспелим пореским обавезама за 2025. годину, издата од стране надлежног органа Градске управе града Крушевца;</w:t>
      </w:r>
    </w:p>
    <w:p w:rsidR="00000000" w:rsidDel="00000000" w:rsidP="00000000" w:rsidRDefault="00000000" w:rsidRPr="00000000" w14:paraId="000000CD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Пасош за осемењно грло-фотокопија;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Потврда о вештачком осемењавању надлежне ветеринарске службе са фискалним рачуном или копије оверене од издаваоца, не старијим од 23.10.2025. године и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spacing w:line="276" w:lineRule="auto"/>
        <w:ind w:left="720" w:hanging="36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Потписана изјава да не постоји захтев за исто улагање у другим јавним фондовима.</w:t>
      </w:r>
    </w:p>
    <w:p w:rsidR="00000000" w:rsidDel="00000000" w:rsidP="00000000" w:rsidRDefault="00000000" w:rsidRPr="00000000" w14:paraId="000000D0">
      <w:pPr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tabs>
          <w:tab w:val="left" w:leader="none" w:pos="435"/>
        </w:tabs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spacing w:line="276" w:lineRule="auto"/>
        <w:ind w:firstLine="720"/>
        <w:rPr>
          <w:rFonts w:ascii="Times New Roman" w:cs="Times New Roman" w:eastAsia="Times New Roman" w:hAnsi="Times New Roman"/>
          <w:b w:val="1"/>
          <w:bCs w:val="1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Изјава подносиоца захтева -  Носиоца комерцијалног породичног пољопривредног газдинства</w:t>
      </w:r>
    </w:p>
    <w:p w:rsidR="00000000" w:rsidDel="00000000" w:rsidP="00000000" w:rsidRDefault="00000000" w:rsidRPr="00000000" w14:paraId="000000D3">
      <w:pPr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Изјављујем под кривичном и материјалном одговорношћу да су грла за која подносим пријаву за доделу средстава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регресирање трошкова вештачког осемењавања крава у мом власништву или у власништву члана мог пољопривредног газдинства__________________________________.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superscript"/>
          <w:rtl w:val="0"/>
        </w:rPr>
        <w:t xml:space="preserve">потпис</w:t>
      </w:r>
    </w:p>
    <w:tbl>
      <w:tblPr>
        <w:tblStyle w:val="Table3"/>
        <w:tblW w:w="10499.0" w:type="dxa"/>
        <w:jc w:val="left"/>
        <w:tblInd w:w="122.0" w:type="dxa"/>
        <w:tblLayout w:type="fixed"/>
        <w:tblLook w:val="0000"/>
      </w:tblPr>
      <w:tblGrid>
        <w:gridCol w:w="3458"/>
        <w:gridCol w:w="3289"/>
        <w:gridCol w:w="3752"/>
        <w:tblGridChange w:id="0">
          <w:tblGrid>
            <w:gridCol w:w="3458"/>
            <w:gridCol w:w="3289"/>
            <w:gridCol w:w="375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6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У Крушевцу,</w:t>
            </w:r>
          </w:p>
        </w:tc>
        <w:tc>
          <w:tcPr/>
          <w:p w:rsidR="00000000" w:rsidDel="00000000" w:rsidP="00000000" w:rsidRDefault="00000000" w:rsidRPr="00000000" w14:paraId="000000D7">
            <w:pPr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rtl w:val="0"/>
              </w:rPr>
              <w:t xml:space="preserve">Својеручни потпис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                                                                ________________________________</w:t>
      </w:r>
    </w:p>
    <w:sectPr>
      <w:headerReference r:id="rId7" w:type="default"/>
      <w:pgSz w:h="16840" w:w="11907" w:orient="portrait"/>
      <w:pgMar w:bottom="454" w:top="454" w:left="624" w:right="6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Time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Times" w:cs="Times" w:eastAsia="Times" w:hAnsi="Time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